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004AD7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004AD7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="00FE3AB5" w:rsidRPr="00004AD7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="00FE3AB5" w:rsidRPr="00004AD7">
              <w:rPr>
                <w:rFonts w:asciiTheme="minorHAnsi" w:hAnsiTheme="minorHAnsi"/>
                <w:i/>
                <w:iCs/>
              </w:rPr>
              <w:t xml:space="preserve">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verde, cu emisii </w:t>
            </w:r>
            <w:proofErr w:type="spellStart"/>
            <w:r w:rsidR="001D49ED" w:rsidRPr="00004AD7">
              <w:rPr>
                <w:rFonts w:asciiTheme="minorHAnsi" w:hAnsiTheme="minorHAnsi"/>
                <w:bCs/>
                <w:iCs/>
              </w:rPr>
              <w:t>scazute</w:t>
            </w:r>
            <w:proofErr w:type="spellEnd"/>
            <w:r w:rsidR="001D49ED" w:rsidRPr="00004AD7">
              <w:rPr>
                <w:rFonts w:asciiTheme="minorHAnsi" w:hAnsiTheme="minorHAnsi"/>
                <w:bCs/>
                <w:iCs/>
              </w:rPr>
              <w:t xml:space="preserve">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04AD7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04AD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004AD7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012A7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lastRenderedPageBreak/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04AD7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au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004AD7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004AD7">
              <w:rPr>
                <w:rFonts w:asciiTheme="minorHAnsi" w:hAnsiTheme="minorHAnsi"/>
              </w:rPr>
              <w:t>tehnico</w:t>
            </w:r>
            <w:proofErr w:type="spellEnd"/>
            <w:r w:rsidRPr="00004AD7">
              <w:rPr>
                <w:rFonts w:asciiTheme="minorHAnsi" w:hAnsiTheme="minorHAnsi"/>
              </w:rPr>
              <w:t>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04AD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.000.000 euro</w:t>
            </w:r>
            <w:r w:rsidR="009B712F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- 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7.500.000 euro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5FE7D61F" w:rsidR="00C15FC5" w:rsidRPr="00004AD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</w:t>
            </w:r>
            <w:r w:rsidR="00BA65A1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celelalte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proofErr w:type="spellEnd"/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004AD7" w:rsidRPr="00137BB8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</w:t>
            </w:r>
            <w:proofErr w:type="spellStart"/>
            <w:r w:rsidRPr="00004AD7">
              <w:rPr>
                <w:rFonts w:asciiTheme="minorHAnsi" w:hAnsiTheme="minorHAnsi"/>
                <w:iCs/>
              </w:rPr>
              <w:t>plus,dacă</w:t>
            </w:r>
            <w:proofErr w:type="spellEnd"/>
            <w:r w:rsidRPr="00004AD7">
              <w:rPr>
                <w:rFonts w:asciiTheme="minorHAnsi" w:hAnsiTheme="minorHAnsi"/>
                <w:iCs/>
              </w:rPr>
              <w:t xml:space="preserve">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</w:t>
            </w:r>
            <w:proofErr w:type="spellStart"/>
            <w:r w:rsidRPr="00012A7D">
              <w:rPr>
                <w:rFonts w:asciiTheme="minorHAnsi" w:hAnsiTheme="minorHAnsi"/>
                <w:iCs/>
              </w:rPr>
              <w:t>Documentatia</w:t>
            </w:r>
            <w:proofErr w:type="spellEnd"/>
            <w:r w:rsidRPr="00012A7D">
              <w:rPr>
                <w:rFonts w:asciiTheme="minorHAnsi" w:hAnsiTheme="minorHAnsi"/>
                <w:iCs/>
              </w:rPr>
              <w:t xml:space="preserve">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 xml:space="preserve">Bugetul estimat solicitat din POAT pentru elaborarea documentațiilor </w:t>
            </w:r>
            <w:proofErr w:type="spellStart"/>
            <w:r w:rsidRPr="00004AD7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004AD7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04AD7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>
              <w:rPr>
                <w:rFonts w:asciiTheme="minorHAnsi" w:hAnsiTheme="minorHAnsi"/>
                <w:bCs/>
                <w:iCs/>
              </w:rPr>
              <w:t>Notă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: Se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va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atașa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Nota de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fundamentare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bugetului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privind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rezonabilitatea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costurilor</w:t>
            </w:r>
            <w:proofErr w:type="spellEnd"/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28817145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902208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950ED1">
              <w:rPr>
                <w:rFonts w:asciiTheme="minorHAnsi" w:hAnsiTheme="minorHAnsi"/>
                <w:bCs/>
              </w:rPr>
              <w:t xml:space="preserve">și </w:t>
            </w:r>
            <w:r w:rsidR="00D81F2D" w:rsidRPr="00950ED1">
              <w:rPr>
                <w:rFonts w:asciiTheme="minorHAnsi" w:hAnsiTheme="minorHAnsi"/>
                <w:bCs/>
              </w:rPr>
              <w:t>septembrie</w:t>
            </w:r>
            <w:r w:rsidRPr="00950ED1">
              <w:rPr>
                <w:rFonts w:asciiTheme="minorHAnsi" w:hAnsiTheme="minorHAnsi"/>
                <w:bCs/>
              </w:rPr>
              <w:t xml:space="preserve"> 202</w:t>
            </w:r>
            <w:r w:rsidR="00550855" w:rsidRPr="00950ED1">
              <w:rPr>
                <w:rFonts w:asciiTheme="minorHAnsi" w:hAnsiTheme="minorHAnsi"/>
                <w:bCs/>
              </w:rPr>
              <w:t>3</w:t>
            </w:r>
            <w:r w:rsidRPr="00950ED1">
              <w:rPr>
                <w:rFonts w:asciiTheme="minorHAnsi" w:hAnsiTheme="minorHAnsi"/>
                <w:bCs/>
              </w:rPr>
              <w:t xml:space="preserve"> (include</w:t>
            </w:r>
            <w:r w:rsidRPr="00902208">
              <w:rPr>
                <w:rFonts w:asciiTheme="minorHAnsi" w:hAnsiTheme="minorHAnsi"/>
                <w:bCs/>
              </w:rPr>
              <w:t xml:space="preserve"> și perioada necesară efectuării plăților către contractor).</w:t>
            </w:r>
            <w:r w:rsidRPr="00004AD7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004AD7">
              <w:rPr>
                <w:rFonts w:asciiTheme="minorHAnsi" w:hAnsiTheme="minorHAnsi"/>
                <w:bCs/>
              </w:rPr>
              <w:t>şi</w:t>
            </w:r>
            <w:proofErr w:type="spellEnd"/>
            <w:r w:rsidRPr="00004AD7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37515">
        <w:rPr>
          <w:rFonts w:asciiTheme="minorHAnsi" w:hAnsiTheme="minorHAnsi"/>
          <w:sz w:val="24"/>
          <w:szCs w:val="24"/>
        </w:rPr>
        <w:t>Pentru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criteriile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suplimentare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stabilite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937515">
        <w:rPr>
          <w:rFonts w:asciiTheme="minorHAnsi" w:hAnsiTheme="minorHAnsi"/>
          <w:sz w:val="24"/>
          <w:szCs w:val="24"/>
        </w:rPr>
        <w:t>nivelul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regiunii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, ADR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937515">
        <w:rPr>
          <w:rFonts w:asciiTheme="minorHAnsi" w:hAnsiTheme="minorHAnsi"/>
          <w:sz w:val="24"/>
          <w:szCs w:val="24"/>
        </w:rPr>
        <w:t>secțiuni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pe care </w:t>
      </w:r>
      <w:proofErr w:type="spellStart"/>
      <w:r w:rsidRPr="00937515">
        <w:rPr>
          <w:rFonts w:asciiTheme="minorHAnsi" w:hAnsiTheme="minorHAnsi"/>
          <w:sz w:val="24"/>
          <w:szCs w:val="24"/>
        </w:rPr>
        <w:t>beneficiarul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le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</w:t>
      </w:r>
      <w:r w:rsidR="00F27B46">
        <w:rPr>
          <w:rFonts w:asciiTheme="minorHAnsi" w:hAnsiTheme="minorHAnsi"/>
          <w:sz w:val="24"/>
          <w:szCs w:val="24"/>
        </w:rPr>
        <w:t>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astfel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încât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ADR </w:t>
      </w:r>
      <w:proofErr w:type="spellStart"/>
      <w:r w:rsidRPr="00937515">
        <w:rPr>
          <w:rFonts w:asciiTheme="minorHAnsi" w:hAnsiTheme="minorHAnsi"/>
          <w:sz w:val="24"/>
          <w:szCs w:val="24"/>
        </w:rPr>
        <w:t>să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poată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efectua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prioritizarea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și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selecția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fișelor</w:t>
      </w:r>
      <w:proofErr w:type="spellEnd"/>
      <w:r w:rsidRPr="00937515">
        <w:rPr>
          <w:rFonts w:asciiTheme="minorHAnsi" w:hAnsiTheme="minorHAnsi"/>
          <w:sz w:val="24"/>
          <w:szCs w:val="24"/>
        </w:rPr>
        <w:t>.</w:t>
      </w:r>
    </w:p>
    <w:p w14:paraId="43CBF19F" w14:textId="77777777" w:rsidR="0093751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16710E69" w14:textId="04F58603" w:rsidR="00F222AE" w:rsidRPr="00012A7D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04AD7">
        <w:rPr>
          <w:rFonts w:asciiTheme="minorHAnsi" w:hAnsiTheme="minorHAnsi"/>
          <w:sz w:val="24"/>
          <w:szCs w:val="24"/>
        </w:rPr>
        <w:t>Beneficiarii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04AD7">
        <w:rPr>
          <w:rFonts w:asciiTheme="minorHAnsi" w:hAnsiTheme="minorHAnsi"/>
          <w:sz w:val="24"/>
          <w:szCs w:val="24"/>
        </w:rPr>
        <w:t>acordă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sprijinul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din POAT 2014-2020, au </w:t>
      </w:r>
      <w:proofErr w:type="spellStart"/>
      <w:r w:rsidRPr="00004AD7">
        <w:rPr>
          <w:rFonts w:asciiTheme="minorHAnsi" w:hAnsiTheme="minorHAnsi"/>
          <w:sz w:val="24"/>
          <w:szCs w:val="24"/>
        </w:rPr>
        <w:t>obligația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a </w:t>
      </w:r>
      <w:proofErr w:type="spellStart"/>
      <w:r w:rsidRPr="00004AD7">
        <w:rPr>
          <w:rFonts w:asciiTheme="minorHAnsi" w:hAnsiTheme="minorHAnsi"/>
          <w:sz w:val="24"/>
          <w:szCs w:val="24"/>
        </w:rPr>
        <w:t>depune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cereri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004AD7">
        <w:rPr>
          <w:rFonts w:asciiTheme="minorHAnsi" w:hAnsiTheme="minorHAnsi"/>
          <w:sz w:val="24"/>
          <w:szCs w:val="24"/>
        </w:rPr>
        <w:t>fost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pregătite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004AD7">
        <w:rPr>
          <w:rFonts w:asciiTheme="minorHAnsi" w:hAnsiTheme="minorHAnsi"/>
          <w:sz w:val="24"/>
          <w:szCs w:val="24"/>
        </w:rPr>
        <w:t>vor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ghidurile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apelurile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lansate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perioada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program</w:t>
      </w:r>
      <w:r w:rsidR="009B712F" w:rsidRPr="00004AD7">
        <w:rPr>
          <w:rFonts w:asciiTheme="minorHAnsi" w:hAnsiTheme="minorHAnsi"/>
          <w:sz w:val="24"/>
          <w:szCs w:val="24"/>
        </w:rPr>
        <w:t>a</w:t>
      </w:r>
      <w:r w:rsidRPr="00004AD7">
        <w:rPr>
          <w:rFonts w:asciiTheme="minorHAnsi" w:hAnsiTheme="minorHAnsi"/>
          <w:sz w:val="24"/>
          <w:szCs w:val="24"/>
        </w:rPr>
        <w:t>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2021-2027, sub </w:t>
      </w:r>
      <w:proofErr w:type="spellStart"/>
      <w:r w:rsidRPr="00004AD7">
        <w:rPr>
          <w:rFonts w:asciiTheme="minorHAnsi" w:hAnsiTheme="minorHAnsi"/>
          <w:sz w:val="24"/>
          <w:szCs w:val="24"/>
        </w:rPr>
        <w:t>sancțiunea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restituirii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finanțării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acordate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contractele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pregatirea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</w:t>
      </w:r>
      <w:r w:rsidR="00004AD7" w:rsidRPr="00004AD7">
        <w:rPr>
          <w:rFonts w:asciiTheme="minorHAnsi" w:hAnsiTheme="minorHAnsi"/>
          <w:sz w:val="24"/>
          <w:szCs w:val="24"/>
        </w:rPr>
        <w:t>umentațiilor</w:t>
      </w:r>
      <w:proofErr w:type="spellEnd"/>
      <w:r w:rsidR="00004AD7"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04AD7" w:rsidRPr="00004AD7">
        <w:rPr>
          <w:rFonts w:asciiTheme="minorHAnsi" w:hAnsiTheme="minorHAnsi"/>
          <w:sz w:val="24"/>
          <w:szCs w:val="24"/>
        </w:rPr>
        <w:t>tehnico-</w:t>
      </w:r>
      <w:r w:rsidR="00004AD7" w:rsidRPr="00137BB8">
        <w:rPr>
          <w:rFonts w:asciiTheme="minorHAnsi" w:hAnsiTheme="minorHAnsi"/>
          <w:sz w:val="24"/>
          <w:szCs w:val="24"/>
        </w:rPr>
        <w:t>economice</w:t>
      </w:r>
      <w:proofErr w:type="spellEnd"/>
      <w:r w:rsidR="00137BB8" w:rsidRPr="00137BB8">
        <w:rPr>
          <w:rFonts w:asciiTheme="minorHAnsi" w:hAnsiTheme="minorHAnsi"/>
          <w:sz w:val="24"/>
          <w:szCs w:val="24"/>
        </w:rPr>
        <w:t xml:space="preserve"> </w:t>
      </w:r>
      <w:r w:rsidR="00004AD7" w:rsidRPr="00C01701">
        <w:rPr>
          <w:rFonts w:asciiTheme="minorHAnsi" w:hAnsiTheme="minorHAnsi"/>
          <w:i/>
        </w:rPr>
        <w:t>(</w:t>
      </w:r>
      <w:proofErr w:type="spellStart"/>
      <w:r w:rsidR="00004AD7" w:rsidRPr="00C01701">
        <w:rPr>
          <w:rFonts w:asciiTheme="minorHAnsi" w:hAnsiTheme="minorHAnsi"/>
          <w:i/>
        </w:rPr>
        <w:t>declara</w:t>
      </w:r>
      <w:r w:rsidR="00137BB8">
        <w:rPr>
          <w:rFonts w:asciiTheme="minorHAnsi" w:hAnsiTheme="minorHAnsi"/>
          <w:i/>
        </w:rPr>
        <w:t>ț</w:t>
      </w:r>
      <w:r w:rsidR="00004AD7" w:rsidRPr="00C01701">
        <w:rPr>
          <w:rFonts w:asciiTheme="minorHAnsi" w:hAnsiTheme="minorHAnsi"/>
          <w:i/>
        </w:rPr>
        <w:t>ie</w:t>
      </w:r>
      <w:proofErr w:type="spellEnd"/>
      <w:r w:rsidR="00004AD7" w:rsidRPr="00C01701">
        <w:rPr>
          <w:rFonts w:asciiTheme="minorHAnsi" w:hAnsiTheme="minorHAnsi"/>
          <w:i/>
        </w:rPr>
        <w:t xml:space="preserve"> pe propria </w:t>
      </w:r>
      <w:proofErr w:type="spellStart"/>
      <w:r w:rsidR="00004AD7" w:rsidRPr="00C01701">
        <w:rPr>
          <w:rFonts w:asciiTheme="minorHAnsi" w:hAnsiTheme="minorHAnsi"/>
          <w:i/>
        </w:rPr>
        <w:t>r</w:t>
      </w:r>
      <w:r w:rsidR="00137BB8">
        <w:rPr>
          <w:rFonts w:asciiTheme="minorHAnsi" w:hAnsiTheme="minorHAnsi"/>
          <w:i/>
        </w:rPr>
        <w:t>ă</w:t>
      </w:r>
      <w:r w:rsidR="00004AD7" w:rsidRPr="00C01701">
        <w:rPr>
          <w:rFonts w:asciiTheme="minorHAnsi" w:hAnsiTheme="minorHAnsi"/>
          <w:i/>
        </w:rPr>
        <w:t>spundere</w:t>
      </w:r>
      <w:proofErr w:type="spellEnd"/>
      <w:r w:rsidR="00004AD7" w:rsidRPr="00137BB8">
        <w:rPr>
          <w:rFonts w:asciiTheme="minorHAnsi" w:hAnsiTheme="minorHAnsi"/>
          <w:i/>
        </w:rPr>
        <w:t>).</w:t>
      </w:r>
    </w:p>
    <w:p w14:paraId="66DF9445" w14:textId="77777777" w:rsidR="00012A7D" w:rsidRPr="00012A7D" w:rsidRDefault="00012A7D" w:rsidP="00012A7D">
      <w:pPr>
        <w:pStyle w:val="ListParagraph"/>
        <w:rPr>
          <w:rFonts w:asciiTheme="minorHAnsi" w:hAnsiTheme="minorHAnsi"/>
          <w:sz w:val="24"/>
          <w:szCs w:val="24"/>
        </w:rPr>
      </w:pPr>
    </w:p>
    <w:p w14:paraId="7374E76F" w14:textId="2773B3EC" w:rsidR="00012A7D" w:rsidRPr="00012A7D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12A7D">
        <w:rPr>
          <w:rFonts w:asciiTheme="minorHAnsi" w:hAnsiTheme="minorHAnsi"/>
          <w:sz w:val="24"/>
          <w:szCs w:val="24"/>
        </w:rPr>
        <w:t>Declara</w:t>
      </w:r>
      <w:r w:rsidR="00137BB8">
        <w:rPr>
          <w:rFonts w:asciiTheme="minorHAnsi" w:hAnsiTheme="minorHAnsi"/>
          <w:sz w:val="24"/>
          <w:szCs w:val="24"/>
        </w:rPr>
        <w:t>ț</w:t>
      </w:r>
      <w:r w:rsidRPr="00012A7D">
        <w:rPr>
          <w:rFonts w:asciiTheme="minorHAnsi" w:hAnsiTheme="minorHAnsi"/>
          <w:sz w:val="24"/>
          <w:szCs w:val="24"/>
        </w:rPr>
        <w:t>ie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pe propria </w:t>
      </w:r>
      <w:proofErr w:type="spellStart"/>
      <w:r w:rsidRPr="00012A7D">
        <w:rPr>
          <w:rFonts w:asciiTheme="minorHAnsi" w:hAnsiTheme="minorHAnsi"/>
          <w:sz w:val="24"/>
          <w:szCs w:val="24"/>
        </w:rPr>
        <w:t>r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>spundere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care </w:t>
      </w:r>
      <w:proofErr w:type="spellStart"/>
      <w:r w:rsidRPr="00012A7D">
        <w:rPr>
          <w:rFonts w:asciiTheme="minorHAnsi" w:hAnsiTheme="minorHAnsi"/>
          <w:sz w:val="24"/>
          <w:szCs w:val="24"/>
        </w:rPr>
        <w:t>sa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reias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UAT-urile nu au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solicitat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beneficiat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 </w:t>
      </w:r>
      <w:proofErr w:type="spellStart"/>
      <w:r w:rsidRPr="00012A7D">
        <w:rPr>
          <w:rFonts w:asciiTheme="minorHAnsi" w:hAnsiTheme="minorHAnsi"/>
          <w:sz w:val="24"/>
          <w:szCs w:val="24"/>
        </w:rPr>
        <w:t>asistență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financiară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012A7D">
        <w:rPr>
          <w:rFonts w:asciiTheme="minorHAnsi" w:hAnsiTheme="minorHAnsi"/>
          <w:sz w:val="24"/>
          <w:szCs w:val="24"/>
        </w:rPr>
        <w:t>fonduri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europene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nerambursabile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idei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lastRenderedPageBreak/>
        <w:t>totodat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angaja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că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în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perioada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2021-2027 </w:t>
      </w:r>
      <w:proofErr w:type="spellStart"/>
      <w:r w:rsidRPr="00012A7D">
        <w:rPr>
          <w:rFonts w:asciiTheme="minorHAnsi" w:hAnsiTheme="minorHAnsi"/>
          <w:sz w:val="24"/>
          <w:szCs w:val="24"/>
        </w:rPr>
        <w:t>sprijin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elaborarea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acelorași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tipuri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documente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</w:t>
      </w:r>
      <w:proofErr w:type="spellStart"/>
      <w:r w:rsidRPr="00012A7D">
        <w:rPr>
          <w:rFonts w:asciiTheme="minorHAnsi" w:hAnsiTheme="minorHAnsi"/>
          <w:sz w:val="24"/>
          <w:szCs w:val="24"/>
        </w:rPr>
        <w:t>cele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elaborate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</w:t>
      </w:r>
      <w:proofErr w:type="spellEnd"/>
      <w:r w:rsidRPr="00012A7D">
        <w:rPr>
          <w:rFonts w:asciiTheme="minorHAnsi" w:hAnsiTheme="minorHAnsi"/>
          <w:sz w:val="24"/>
          <w:szCs w:val="24"/>
        </w:rPr>
        <w:t>.</w:t>
      </w: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FB98A" w14:textId="77777777" w:rsidR="00F03E9F" w:rsidRDefault="00F03E9F">
      <w:r>
        <w:separator/>
      </w:r>
    </w:p>
  </w:endnote>
  <w:endnote w:type="continuationSeparator" w:id="0">
    <w:p w14:paraId="54A37A8B" w14:textId="77777777" w:rsidR="00F03E9F" w:rsidRDefault="00F0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F8DC4" w14:textId="77777777" w:rsidR="00F03E9F" w:rsidRDefault="00F03E9F">
      <w:r>
        <w:separator/>
      </w:r>
    </w:p>
  </w:footnote>
  <w:footnote w:type="continuationSeparator" w:id="0">
    <w:p w14:paraId="19BA6E9A" w14:textId="77777777" w:rsidR="00F03E9F" w:rsidRDefault="00F03E9F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 xml:space="preserve">poate obține sprijin financiar în condițiile prezentei ordonanțe de urgență pentru documentația </w:t>
      </w:r>
      <w:proofErr w:type="spellStart"/>
      <w:r w:rsidRPr="00AB63EF">
        <w:rPr>
          <w:color w:val="000000" w:themeColor="text1"/>
        </w:rPr>
        <w:t>tehnico</w:t>
      </w:r>
      <w:proofErr w:type="spellEnd"/>
      <w:r w:rsidRPr="00AB63EF">
        <w:rPr>
          <w:color w:val="000000" w:themeColor="text1"/>
        </w:rPr>
        <w:t>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B26CA4C" w14:textId="77777777" w:rsidR="00C63267" w:rsidRDefault="00C63267" w:rsidP="008223CB">
    <w:pPr>
      <w:pStyle w:val="Header"/>
      <w:jc w:val="right"/>
    </w:pPr>
  </w:p>
  <w:p w14:paraId="4FE15F49" w14:textId="42920904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 xml:space="preserve">ANEXA NR. </w:t>
    </w:r>
    <w:r w:rsidR="00FB13FC">
      <w:rPr>
        <w:b/>
        <w:bCs/>
        <w:caps/>
        <w:sz w:val="20"/>
        <w:szCs w:val="20"/>
      </w:rPr>
      <w:t>2</w:t>
    </w:r>
    <w:r w:rsidR="00FB13FC" w:rsidRPr="000D6E3C">
      <w:rPr>
        <w:b/>
        <w:bCs/>
        <w:caps/>
        <w:sz w:val="20"/>
        <w:szCs w:val="20"/>
      </w:rPr>
      <w:t xml:space="preserve"> </w:t>
    </w:r>
  </w:p>
  <w:p w14:paraId="141145DF" w14:textId="19CB255E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3</w:t>
    </w:r>
    <w:r w:rsidRPr="000D6E3C">
      <w:rPr>
        <w:b/>
        <w:bCs/>
        <w:caps/>
        <w:sz w:val="20"/>
        <w:szCs w:val="20"/>
      </w:rPr>
      <w:t xml:space="preserve"> LA ORDINUL MINISTRULUI </w:t>
    </w:r>
  </w:p>
  <w:p w14:paraId="75B23807" w14:textId="77777777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87068760">
    <w:abstractNumId w:val="29"/>
  </w:num>
  <w:num w:numId="2" w16cid:durableId="1863010492">
    <w:abstractNumId w:val="27"/>
  </w:num>
  <w:num w:numId="3" w16cid:durableId="368652481">
    <w:abstractNumId w:val="23"/>
  </w:num>
  <w:num w:numId="4" w16cid:durableId="961423264">
    <w:abstractNumId w:val="26"/>
  </w:num>
  <w:num w:numId="5" w16cid:durableId="742682095">
    <w:abstractNumId w:val="20"/>
  </w:num>
  <w:num w:numId="6" w16cid:durableId="247270779">
    <w:abstractNumId w:val="16"/>
  </w:num>
  <w:num w:numId="7" w16cid:durableId="1720860592">
    <w:abstractNumId w:val="30"/>
  </w:num>
  <w:num w:numId="8" w16cid:durableId="1224219056">
    <w:abstractNumId w:val="34"/>
  </w:num>
  <w:num w:numId="9" w16cid:durableId="2057730183">
    <w:abstractNumId w:val="22"/>
  </w:num>
  <w:num w:numId="10" w16cid:durableId="393700732">
    <w:abstractNumId w:val="19"/>
  </w:num>
  <w:num w:numId="11" w16cid:durableId="545988029">
    <w:abstractNumId w:val="28"/>
  </w:num>
  <w:num w:numId="12" w16cid:durableId="1797486699">
    <w:abstractNumId w:val="21"/>
  </w:num>
  <w:num w:numId="13" w16cid:durableId="1960794980">
    <w:abstractNumId w:val="15"/>
  </w:num>
  <w:num w:numId="14" w16cid:durableId="17123981">
    <w:abstractNumId w:val="32"/>
  </w:num>
  <w:num w:numId="15" w16cid:durableId="695346376">
    <w:abstractNumId w:val="18"/>
  </w:num>
  <w:num w:numId="16" w16cid:durableId="1660958808">
    <w:abstractNumId w:val="31"/>
  </w:num>
  <w:num w:numId="17" w16cid:durableId="1424033735">
    <w:abstractNumId w:val="6"/>
  </w:num>
  <w:num w:numId="18" w16cid:durableId="1129058235">
    <w:abstractNumId w:val="33"/>
  </w:num>
  <w:num w:numId="19" w16cid:durableId="1279796645">
    <w:abstractNumId w:val="12"/>
  </w:num>
  <w:num w:numId="20" w16cid:durableId="1225458035">
    <w:abstractNumId w:val="4"/>
  </w:num>
  <w:num w:numId="21" w16cid:durableId="1436293408">
    <w:abstractNumId w:val="8"/>
  </w:num>
  <w:num w:numId="22" w16cid:durableId="2105808093">
    <w:abstractNumId w:val="35"/>
  </w:num>
  <w:num w:numId="23" w16cid:durableId="128983810">
    <w:abstractNumId w:val="25"/>
  </w:num>
  <w:num w:numId="24" w16cid:durableId="1171987859">
    <w:abstractNumId w:val="1"/>
  </w:num>
  <w:num w:numId="25" w16cid:durableId="181212216">
    <w:abstractNumId w:val="9"/>
  </w:num>
  <w:num w:numId="26" w16cid:durableId="2068186627">
    <w:abstractNumId w:val="2"/>
  </w:num>
  <w:num w:numId="27" w16cid:durableId="796485686">
    <w:abstractNumId w:val="3"/>
  </w:num>
  <w:num w:numId="28" w16cid:durableId="2080126737">
    <w:abstractNumId w:val="13"/>
  </w:num>
  <w:num w:numId="29" w16cid:durableId="1328242817">
    <w:abstractNumId w:val="10"/>
  </w:num>
  <w:num w:numId="30" w16cid:durableId="642933894">
    <w:abstractNumId w:val="17"/>
  </w:num>
  <w:num w:numId="31" w16cid:durableId="1201211789">
    <w:abstractNumId w:val="5"/>
  </w:num>
  <w:num w:numId="32" w16cid:durableId="753938012">
    <w:abstractNumId w:val="24"/>
  </w:num>
  <w:num w:numId="33" w16cid:durableId="714818065">
    <w:abstractNumId w:val="7"/>
  </w:num>
  <w:num w:numId="34" w16cid:durableId="343019671">
    <w:abstractNumId w:val="14"/>
  </w:num>
  <w:num w:numId="35" w16cid:durableId="206182524">
    <w:abstractNumId w:val="11"/>
  </w:num>
  <w:num w:numId="36" w16cid:durableId="374353407">
    <w:abstractNumId w:val="0"/>
  </w:num>
  <w:num w:numId="37" w16cid:durableId="154725689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C7C2D"/>
    <w:rsid w:val="000D6E3C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D6402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052F"/>
    <w:rsid w:val="002E4B8F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91330"/>
    <w:rsid w:val="003B769F"/>
    <w:rsid w:val="003C5404"/>
    <w:rsid w:val="003C55BA"/>
    <w:rsid w:val="003C76D5"/>
    <w:rsid w:val="003D2E02"/>
    <w:rsid w:val="003D3106"/>
    <w:rsid w:val="003E4F63"/>
    <w:rsid w:val="004011AF"/>
    <w:rsid w:val="0040655F"/>
    <w:rsid w:val="00407DDC"/>
    <w:rsid w:val="00412364"/>
    <w:rsid w:val="00417CD3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50855"/>
    <w:rsid w:val="00565685"/>
    <w:rsid w:val="0056598F"/>
    <w:rsid w:val="00576609"/>
    <w:rsid w:val="005770ED"/>
    <w:rsid w:val="005849F2"/>
    <w:rsid w:val="00594D27"/>
    <w:rsid w:val="005B5F2F"/>
    <w:rsid w:val="005C2F80"/>
    <w:rsid w:val="005C3E17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008"/>
    <w:rsid w:val="006B3F11"/>
    <w:rsid w:val="006C65AB"/>
    <w:rsid w:val="006D354C"/>
    <w:rsid w:val="006D6598"/>
    <w:rsid w:val="006D76A6"/>
    <w:rsid w:val="006F0BF0"/>
    <w:rsid w:val="00706570"/>
    <w:rsid w:val="007107FB"/>
    <w:rsid w:val="007170B3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45C63"/>
    <w:rsid w:val="0085663D"/>
    <w:rsid w:val="0086190F"/>
    <w:rsid w:val="00866642"/>
    <w:rsid w:val="00876DA7"/>
    <w:rsid w:val="008951A0"/>
    <w:rsid w:val="008B33F3"/>
    <w:rsid w:val="008C1BEE"/>
    <w:rsid w:val="008C205F"/>
    <w:rsid w:val="008C469F"/>
    <w:rsid w:val="008C49CF"/>
    <w:rsid w:val="008C5020"/>
    <w:rsid w:val="008C6B2C"/>
    <w:rsid w:val="008D3097"/>
    <w:rsid w:val="008E0370"/>
    <w:rsid w:val="008E0F77"/>
    <w:rsid w:val="008E4795"/>
    <w:rsid w:val="008F7999"/>
    <w:rsid w:val="00902208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0ED1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D6C3E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0A5D"/>
    <w:rsid w:val="00A51410"/>
    <w:rsid w:val="00A53E6B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96EB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3267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81F2D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97A00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03E9F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7C89"/>
    <w:rsid w:val="00F947DC"/>
    <w:rsid w:val="00F95F30"/>
    <w:rsid w:val="00FA02ED"/>
    <w:rsid w:val="00FB13FC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2E052F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9632D-0290-4340-BB24-FC56BB66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2022-10-10T10:13:00Z</dcterms:created>
  <dcterms:modified xsi:type="dcterms:W3CDTF">2022-10-10T10:13:00Z</dcterms:modified>
</cp:coreProperties>
</file>